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5F" w:rsidRDefault="00BD33DF" w:rsidP="00BD33DF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10D5650D" wp14:editId="65925819">
            <wp:extent cx="5718048" cy="3264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023" cy="327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47" w:rsidRDefault="00550647" w:rsidP="00550647">
      <w:pPr>
        <w:spacing w:after="0" w:line="240" w:lineRule="auto"/>
        <w:jc w:val="center"/>
        <w:rPr>
          <w:b/>
          <w:sz w:val="36"/>
          <w:szCs w:val="36"/>
        </w:rPr>
      </w:pPr>
      <w:r w:rsidRPr="00550647">
        <w:rPr>
          <w:b/>
          <w:sz w:val="36"/>
          <w:szCs w:val="36"/>
        </w:rPr>
        <w:t>Відносне розміщення центрального малюнка папілярного</w:t>
      </w:r>
    </w:p>
    <w:p w:rsidR="00BD33DF" w:rsidRPr="00550647" w:rsidRDefault="00550647" w:rsidP="00550647">
      <w:pPr>
        <w:spacing w:after="0" w:line="240" w:lineRule="auto"/>
        <w:jc w:val="center"/>
        <w:rPr>
          <w:b/>
          <w:sz w:val="36"/>
          <w:szCs w:val="36"/>
        </w:rPr>
      </w:pPr>
      <w:r w:rsidRPr="0055064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у</w:t>
      </w:r>
      <w:r w:rsidRPr="00550647">
        <w:rPr>
          <w:b/>
          <w:sz w:val="36"/>
          <w:szCs w:val="36"/>
        </w:rPr>
        <w:t>зору</w:t>
      </w:r>
      <w:r>
        <w:rPr>
          <w:b/>
          <w:sz w:val="36"/>
          <w:szCs w:val="36"/>
        </w:rPr>
        <w:t xml:space="preserve"> </w:t>
      </w:r>
      <w:r w:rsidRPr="00550647">
        <w:rPr>
          <w:b/>
          <w:sz w:val="36"/>
          <w:szCs w:val="36"/>
        </w:rPr>
        <w:t xml:space="preserve">в слідах </w:t>
      </w:r>
      <w:proofErr w:type="spellStart"/>
      <w:r w:rsidRPr="00550647">
        <w:rPr>
          <w:b/>
          <w:sz w:val="36"/>
          <w:szCs w:val="36"/>
        </w:rPr>
        <w:t>нажиму</w:t>
      </w:r>
      <w:proofErr w:type="spellEnd"/>
    </w:p>
    <w:p w:rsidR="00550647" w:rsidRDefault="00550647" w:rsidP="00550647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550647" w:rsidRDefault="00550647" w:rsidP="00550647">
      <w:pPr>
        <w:spacing w:after="0" w:line="240" w:lineRule="auto"/>
        <w:jc w:val="center"/>
      </w:pPr>
      <w:r w:rsidRPr="00930D10">
        <w:rPr>
          <w:b/>
          <w:i/>
          <w:sz w:val="32"/>
          <w:szCs w:val="32"/>
        </w:rPr>
        <w:t>А – ліва рука; Б – права рука</w:t>
      </w:r>
      <w:r>
        <w:rPr>
          <w:b/>
          <w:i/>
          <w:sz w:val="32"/>
          <w:szCs w:val="32"/>
        </w:rPr>
        <w:t>.</w:t>
      </w:r>
    </w:p>
    <w:p w:rsidR="00550647" w:rsidRDefault="00550647" w:rsidP="00BD33DF">
      <w:pPr>
        <w:jc w:val="center"/>
      </w:pPr>
    </w:p>
    <w:p w:rsidR="00BD33DF" w:rsidRDefault="00BD33DF" w:rsidP="00BD33DF">
      <w:pPr>
        <w:jc w:val="center"/>
      </w:pPr>
      <w:r>
        <w:rPr>
          <w:noProof/>
          <w:lang w:val="ru-RU" w:eastAsia="ru-RU"/>
        </w:rPr>
        <w:drawing>
          <wp:inline distT="0" distB="0" distL="0" distR="0">
            <wp:extent cx="6827520" cy="366164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635" cy="366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647" w:rsidRDefault="00550647" w:rsidP="00BD33DF">
      <w:pPr>
        <w:jc w:val="center"/>
        <w:rPr>
          <w:b/>
          <w:sz w:val="36"/>
          <w:szCs w:val="36"/>
        </w:rPr>
      </w:pPr>
      <w:r w:rsidRPr="00550647">
        <w:rPr>
          <w:b/>
          <w:sz w:val="36"/>
          <w:szCs w:val="36"/>
        </w:rPr>
        <w:t>Направлення</w:t>
      </w:r>
      <w:r>
        <w:rPr>
          <w:b/>
          <w:sz w:val="36"/>
          <w:szCs w:val="36"/>
        </w:rPr>
        <w:t xml:space="preserve"> та форма папілярних ліній середніх фаланг</w:t>
      </w:r>
    </w:p>
    <w:p w:rsidR="00550647" w:rsidRPr="00550647" w:rsidRDefault="00550647" w:rsidP="00550647">
      <w:pPr>
        <w:spacing w:after="0" w:line="240" w:lineRule="auto"/>
        <w:jc w:val="center"/>
        <w:rPr>
          <w:b/>
          <w:sz w:val="36"/>
          <w:szCs w:val="36"/>
        </w:rPr>
      </w:pPr>
      <w:r w:rsidRPr="00930D10">
        <w:rPr>
          <w:b/>
          <w:i/>
          <w:sz w:val="32"/>
          <w:szCs w:val="32"/>
        </w:rPr>
        <w:t>А – ліва рука; Б – права рука</w:t>
      </w:r>
      <w:r>
        <w:rPr>
          <w:b/>
          <w:i/>
          <w:sz w:val="32"/>
          <w:szCs w:val="32"/>
        </w:rPr>
        <w:t>.</w:t>
      </w:r>
      <w:r w:rsidRPr="00930D10">
        <w:rPr>
          <w:b/>
          <w:i/>
          <w:sz w:val="32"/>
          <w:szCs w:val="32"/>
        </w:rPr>
        <w:t xml:space="preserve"> </w:t>
      </w:r>
      <w:bookmarkStart w:id="0" w:name="_GoBack"/>
      <w:bookmarkEnd w:id="0"/>
    </w:p>
    <w:sectPr w:rsidR="00550647" w:rsidRPr="00550647" w:rsidSect="00550647">
      <w:pgSz w:w="11906" w:h="16838"/>
      <w:pgMar w:top="851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DF"/>
    <w:rsid w:val="00507AD8"/>
    <w:rsid w:val="00550647"/>
    <w:rsid w:val="0059725F"/>
    <w:rsid w:val="00BD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3DF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3DF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2012-05-25T17:21:00Z</dcterms:created>
  <dcterms:modified xsi:type="dcterms:W3CDTF">2012-05-25T18:05:00Z</dcterms:modified>
</cp:coreProperties>
</file>